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Billing </w:t>
      </w:r>
      <w:r w:rsidDel="00000000" w:rsidR="00000000" w:rsidRPr="00000000">
        <w:rPr>
          <w:b w:val="1"/>
          <w:rtl w:val="0"/>
        </w:rPr>
        <w:t xml:space="preserve">Preferences</w:t>
      </w:r>
      <w:r w:rsidDel="00000000" w:rsidR="00000000" w:rsidRPr="00000000">
        <w:rPr>
          <w:b w:val="1"/>
          <w:rtl w:val="0"/>
        </w:rPr>
        <w:t xml:space="preserve"> Form / Formulaire de préférences de facturation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University Name / Nom de l'université: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Billing Contact Name / Nom du contact de facturation: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Billing Address / Adresse de facturation: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Purchase Order Number (if applicable) / Numéro de bon de commande (si applicable):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Deposition to ChorusPro (Yes/No) / Dépôt sur ChorusPro (Oui/Non):</w:t>
        <w:br w:type="textWrapping"/>
      </w:r>
      <w:r w:rsidDel="00000000" w:rsidR="00000000" w:rsidRPr="00000000">
        <w:rPr>
          <w:rtl w:val="0"/>
        </w:rPr>
        <w:t xml:space="preserve">[ ] Yes / Oui [ ] No / Non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ChorusPro: Service Code / Code de service: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ChorusPro: Commitment Number / Numéro d'engagement: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ChorusPro: SIRET: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rPr>
          <w:i w:val="1"/>
        </w:rPr>
      </w:pPr>
      <w:r w:rsidDel="00000000" w:rsidR="00000000" w:rsidRPr="00000000">
        <w:rPr>
          <w:i w:val="1"/>
          <w:rtl w:val="0"/>
        </w:rPr>
        <w:t xml:space="preserve">Please complete and return this form to APS at solomon@aps.org.</w:t>
        <w:br w:type="textWrapping"/>
        <w:t xml:space="preserve">Merci de remplir et de renvoyer ce formulaire à APS à l'adresse solomon@aps.org.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